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961"/>
        <w:gridCol w:w="709"/>
        <w:gridCol w:w="1134"/>
        <w:gridCol w:w="2693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10343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0" w:name="_GoBack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地质标本价目一览表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5807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A、岩石标本（成套）手标本规格3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*9*9CM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单位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单价（元）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货号：</w:t>
            </w: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1、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100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三大类岩石标本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t>4500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木盒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2、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125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三大类岩石标本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t>5625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木盒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3、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75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火成岩标本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t>3375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木盒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4、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75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沉积岩标本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t>3375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木盒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5、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50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变质岩标本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t>2250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木盒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6、1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50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三大类岩石标本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t>6750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木盒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7、1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岩石结构及构造标本（光片加薄片）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t>15000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光片1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*4*6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cm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薄片2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2*22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mn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沉积结构及构造标本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t>3000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人革盒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9、2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岩石标本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t>9000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木盒光片1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*4*6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三大类岩石光片标本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t>12000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木盒薄片2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2*22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mn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三大类岩石薄片标本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t>16000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薄片盒装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、8件装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各种层理标本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t>1200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人革盒 自然块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、8件装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各种结核标本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t>1200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人革盒 自然块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、8件装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各种褶皱标本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t>1200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人革盒 自然块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、8件装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岩浆岩及喷出岩构造标本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t>1200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人革盒 自然块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10343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B、矿物标本（成套）手标本2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*4*6CM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矿物标本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12000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内玻塑盒外木盒或人革盒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160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矿物标本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9600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120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矿物标本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7200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40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 造岩矿物标本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2400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主要造岩矿物标本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2400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矿石3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*6*9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cm内纸格外人革盒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、3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矿物晶体标本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3600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内玻塑盒外木箱盒装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矿物比色标本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900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矿物光泽标本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600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、5件装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矿物断口标本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280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、5件装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矿物解理标本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280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矿物硬度标本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280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、4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矿物物理特征标本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2400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、3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矿物形态标本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3300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、8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矿物光片标本（附手标本）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9600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、6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矿物薄片标本（附手标本）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8400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薄片盒装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  <w:trHeight w:val="294" w:hRule="atLeast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31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、4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矿石结构及构造标本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4800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光片加薄片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宝玉石类工艺原料矿物标本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3800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磨光面内玻塑盒木箱盒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、6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建筑装饰与耐火材料岩矿标本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3000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部分标本磨光外盒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稀土矿物标本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1500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内玻塑盒外木箱盒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C、古生物化石标本（成套）规格：采集自然块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蜒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及孔虫化石薄片标本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3000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薄片盒装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、5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古杯及珊瑚化石薄片标本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3600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、4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腕足动物化石标本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3600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内玻纸盒外木箱盒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、3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软体动物化石标本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2700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、3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节肢动物化石标本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2700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4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、3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笔石动物化石标本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2700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4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棘皮及苔藓动物化石标本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1350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4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常见植物化石标本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2700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4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各种类型化石标本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1350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4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各门类古生物地层标准化石标本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10800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内玻纸盒外木外盒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4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、4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古生物化石生态标本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套</w:t>
            </w: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3600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内玻纸盒合木箱盒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10343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D、陈列标本（成套）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4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50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岩石陈列标本6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*12*15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cm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34500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散装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4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50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矿物陈列标本 自然块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72900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4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、1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件装 化石陈列标本 自然块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36000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10343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E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、模型（成套）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4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、4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几何单晶晶体模型（木质）6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*6*6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cm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2600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木箱盒装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、4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件装 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常见矿物晶体标本模型（木质）2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*4*6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cm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2600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10343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F、矿床标本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、（岩浆晚期分异型）攀枝花铁矿床标本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4100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、（层控型）白云鄂博铁矿床标本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5900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、（气成——高温热液型）马鞍山铁矿床标本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3300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、（沉积变质型）鞍山式铅锌矿床标本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4200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、（后生层控型）栖霞山铅锌矿床标本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3500</w:t>
            </w:r>
          </w:p>
        </w:tc>
        <w:tc>
          <w:tcPr>
            <w:tcW w:w="269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、（斑岩型）德兴铜矿床标本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3900</w:t>
            </w:r>
          </w:p>
        </w:tc>
        <w:tc>
          <w:tcPr>
            <w:tcW w:w="269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、（多金属硫化物类型）个旧锡矿床标本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4500</w:t>
            </w:r>
          </w:p>
        </w:tc>
        <w:tc>
          <w:tcPr>
            <w:tcW w:w="269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、（超基性岩浆熔离-贯入复试型）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金川镍矿床标本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4400</w:t>
            </w:r>
          </w:p>
        </w:tc>
        <w:tc>
          <w:tcPr>
            <w:tcW w:w="269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5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、（矽卡岩型）大冶铁矿床标本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3900</w:t>
            </w:r>
          </w:p>
        </w:tc>
        <w:tc>
          <w:tcPr>
            <w:tcW w:w="269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6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、（高温热液型）大余钨矿床标本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4500</w:t>
            </w:r>
          </w:p>
        </w:tc>
        <w:tc>
          <w:tcPr>
            <w:tcW w:w="269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6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沉积型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）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宜化铁矿床标本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4100</w:t>
            </w:r>
          </w:p>
        </w:tc>
        <w:tc>
          <w:tcPr>
            <w:tcW w:w="269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6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中低温热液型）锡矿山锑矿床标本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4500</w:t>
            </w:r>
          </w:p>
        </w:tc>
        <w:tc>
          <w:tcPr>
            <w:tcW w:w="269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  <w:trHeight w:val="606" w:hRule="atLeast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6</w:t>
            </w:r>
            <w:r>
              <w:rPr>
                <w:b w:val="0"/>
                <w:i w:val="0"/>
                <w:caps w:val="0"/>
                <w:spacing w:val="0"/>
                <w:w w:val="100"/>
                <w:sz w:val="21"/>
              </w:rPr>
              <w:t>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、（中低温热液型裂隙充填交代型）山东莱州焦家金矿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4800</w:t>
            </w:r>
          </w:p>
        </w:tc>
        <w:tc>
          <w:tcPr>
            <w:tcW w:w="269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64、（岩浆型）蒙阴金刚石矿床标本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4500</w:t>
            </w:r>
          </w:p>
        </w:tc>
        <w:tc>
          <w:tcPr>
            <w:tcW w:w="269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65、淮南煤矿床标本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2900</w:t>
            </w:r>
          </w:p>
        </w:tc>
        <w:tc>
          <w:tcPr>
            <w:tcW w:w="269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66、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（沉积型）淄博湖田铝土矿床标本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3600</w:t>
            </w:r>
          </w:p>
        </w:tc>
        <w:tc>
          <w:tcPr>
            <w:tcW w:w="269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67、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（区域变质型）莱西北墅石墨矿床标本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3600</w:t>
            </w:r>
          </w:p>
        </w:tc>
        <w:tc>
          <w:tcPr>
            <w:tcW w:w="269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68、（云英岩--矽卡岩复合型）郴州柿竹园钨锡金属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4300</w:t>
            </w:r>
          </w:p>
        </w:tc>
        <w:tc>
          <w:tcPr>
            <w:tcW w:w="269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69、（伟晶岩型）新泰西天峡长石矿床标本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4300</w:t>
            </w:r>
          </w:p>
        </w:tc>
        <w:tc>
          <w:tcPr>
            <w:tcW w:w="269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70、（沉积岩）怀化麻阳九曲湾铜矿床标本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4100</w:t>
            </w:r>
          </w:p>
        </w:tc>
        <w:tc>
          <w:tcPr>
            <w:tcW w:w="2693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846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961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71、大汶口石膏矿物标本</w:t>
            </w:r>
          </w:p>
        </w:tc>
        <w:tc>
          <w:tcPr>
            <w:tcW w:w="70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3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3700</w:t>
            </w:r>
          </w:p>
        </w:tc>
        <w:tc>
          <w:tcPr>
            <w:tcW w:w="2693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10343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G、另配标本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10343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1.岩石手标本每件45元、矿物每件90元、化石每件80－160元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10343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2.岩石光片每件60元、岩石薄片每件80元、矿物光片60元、矿物薄片80元、化石光片90元、蜓薄片160元、珊瑚薄90元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10343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3.为实验室或陈列馆提供大型优质展览标本，价格面议。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10343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4.代客户加工业务：承接化、岩、矿物标本加工光片、薄片及鉴定业务。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10343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5.另配标本按件计价，无包装、如需包装,另外计价。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2" w:type="dxa"/>
        </w:trPr>
        <w:tc>
          <w:tcPr>
            <w:tcW w:w="10343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6.承接各类博物馆展厅设计、布展、提供大型地质标本以及观赏石标本。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>订购手续：请将所需标本清单及订货合同传真或邮寄我厂，即可安排生产，及时交货，经销公司订货需款到发货。联系人:钟惠民13588779979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6233A"/>
    <w:rsid w:val="0BF2647E"/>
    <w:rsid w:val="1EC95984"/>
    <w:rsid w:val="1F86233A"/>
    <w:rsid w:val="356E6A3B"/>
    <w:rsid w:val="432254E9"/>
    <w:rsid w:val="56B96DF0"/>
    <w:rsid w:val="5A734D73"/>
    <w:rsid w:val="6F40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2021-06-18T07:25:00Z</dcterms:created>
  <dc:creator>晓晓</dc:creator>
  <cp:lastModifiedBy>每，叚</cp:lastModifiedBy>
  <dcterms:modified xsi:type="dcterms:W3CDTF">2021-07-29T06:35:07Z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3A90AAF4843447D6834000E52EFAF78F</vt:lpwstr>
  </property>
</Properties>
</file>